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904D5" w14:textId="737847FA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>
        <w:rPr>
          <w:rFonts w:ascii="微软雅黑" w:eastAsia="微软雅黑" w:hAnsi="微软雅黑" w:hint="eastAsia"/>
          <w:sz w:val="48"/>
          <w:szCs w:val="48"/>
        </w:rPr>
        <w:t>姓名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  <w:r w:rsidR="000A4337">
        <w:rPr>
          <w:rFonts w:ascii="微软雅黑" w:eastAsia="微软雅黑" w:hAnsi="微软雅黑" w:hint="eastAsia"/>
          <w:sz w:val="48"/>
          <w:szCs w:val="48"/>
        </w:rPr>
        <w:t>章伟</w:t>
      </w:r>
    </w:p>
    <w:p w14:paraId="06772467" w14:textId="2C39283C" w:rsidR="000E6667" w:rsidRPr="000466CC" w:rsidRDefault="000E6667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 w:rsidRPr="000466CC">
        <w:rPr>
          <w:rFonts w:ascii="微软雅黑" w:eastAsia="微软雅黑" w:hAnsi="微软雅黑" w:hint="eastAsia"/>
          <w:color w:val="FF0000"/>
          <w:sz w:val="48"/>
          <w:szCs w:val="48"/>
        </w:rPr>
        <w:t>照片粘贴处</w:t>
      </w:r>
      <w:r w:rsidR="000A4337">
        <w:rPr>
          <w:noProof/>
        </w:rPr>
        <w:drawing>
          <wp:inline distT="0" distB="0" distL="0" distR="0" wp14:anchorId="22C5D336" wp14:editId="7E60EC01">
            <wp:extent cx="790321" cy="1006817"/>
            <wp:effectExtent l="0" t="0" r="0" b="3175"/>
            <wp:docPr id="10930089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11" cy="102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5E1FA645" w:rsidR="000E6667" w:rsidRPr="000E6667" w:rsidRDefault="000A433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章伟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7F3A8173" w:rsidR="000E6667" w:rsidRPr="000E6667" w:rsidRDefault="000A433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05606EAA" w:rsidR="000E6667" w:rsidRPr="000E6667" w:rsidRDefault="000A433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199104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5F8233F1" w:rsidR="000E6667" w:rsidRPr="000E6667" w:rsidRDefault="000A433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210F89A2" w:rsidR="000466CC" w:rsidRPr="000E6667" w:rsidRDefault="000A433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生物学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6C1FC099" w:rsidR="000E6667" w:rsidRPr="000E6667" w:rsidRDefault="000A433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565FB3A8" w:rsidR="000E6667" w:rsidRPr="000E6667" w:rsidRDefault="000A433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18895368809@163.com</w:t>
            </w:r>
          </w:p>
        </w:tc>
      </w:tr>
    </w:tbl>
    <w:p w14:paraId="3F790393" w14:textId="0EAFD0B5" w:rsidR="00307285" w:rsidRDefault="00DD039F" w:rsidP="0030728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307285">
        <w:rPr>
          <w:rFonts w:ascii="Times New Roman" w:eastAsia="宋体" w:hAnsi="Times New Roman" w:cs="Times New Roman" w:hint="eastAsia"/>
          <w:sz w:val="24"/>
          <w:szCs w:val="24"/>
        </w:rPr>
        <w:t>章伟，男，安徽枞阳人，博士，讲师，</w:t>
      </w:r>
      <w:r w:rsidR="00307285" w:rsidRPr="00307285">
        <w:rPr>
          <w:rFonts w:ascii="Times New Roman" w:eastAsia="宋体" w:hAnsi="Times New Roman" w:cs="Times New Roman" w:hint="eastAsia"/>
          <w:sz w:val="24"/>
          <w:szCs w:val="24"/>
        </w:rPr>
        <w:t>主要从事植物系统进化、植物分类和珍稀濒危植物保护研究。参与国家自然科学基金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 xml:space="preserve"> 2 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>项、植物多样性本地调查项目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 xml:space="preserve"> 10</w:t>
      </w:r>
      <w:r w:rsidR="00307285" w:rsidRPr="00307285">
        <w:rPr>
          <w:rFonts w:ascii="Times New Roman" w:eastAsia="宋体" w:hAnsi="Times New Roman" w:cs="Times New Roman" w:hint="eastAsia"/>
          <w:sz w:val="24"/>
          <w:szCs w:val="24"/>
        </w:rPr>
        <w:t>余项。以第一作者在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 xml:space="preserve"> Molecular Phylogenetics and Evolution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>、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 xml:space="preserve">Frontiers in Plant Science 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>和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 xml:space="preserve"> Phtokeys </w:t>
      </w:r>
      <w:r w:rsidR="00307285" w:rsidRPr="00307285">
        <w:rPr>
          <w:rFonts w:ascii="Times New Roman" w:eastAsia="宋体" w:hAnsi="Times New Roman" w:cs="Times New Roman"/>
          <w:sz w:val="24"/>
          <w:szCs w:val="24"/>
        </w:rPr>
        <w:t>等杂志上发表过多篇论文。</w:t>
      </w: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2FC29013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《植物学》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>《植物学实验》</w:t>
      </w:r>
    </w:p>
    <w:p w14:paraId="3C9203F0" w14:textId="51EA8EE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47F5802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二、教育（）和工作经历</w:t>
      </w:r>
    </w:p>
    <w:p w14:paraId="60855A83" w14:textId="16A355C8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30371910" w14:textId="6C7B0F6D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18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安徽师范大学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188F1535" w14:textId="3C528DC5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（本科和硕士阶段自己选择写不写）。。。</w:t>
      </w:r>
    </w:p>
    <w:p w14:paraId="7202BCCD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0918910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lastRenderedPageBreak/>
        <w:t>1.</w:t>
      </w:r>
      <w:r w:rsidR="00353E2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>横向项目，</w:t>
      </w:r>
      <w:r w:rsidR="00353E23" w:rsidRPr="00353E23">
        <w:rPr>
          <w:rFonts w:ascii="Times New Roman" w:eastAsia="宋体" w:hAnsi="Times New Roman" w:cs="Times New Roman" w:hint="eastAsia"/>
          <w:sz w:val="24"/>
          <w:szCs w:val="24"/>
        </w:rPr>
        <w:t>古井园国家级自然保护区固定样地生物多样性资源监测项目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53E23">
        <w:rPr>
          <w:rFonts w:ascii="Times New Roman" w:eastAsia="宋体" w:hAnsi="Times New Roman" w:cs="Times New Roman" w:hint="eastAsia"/>
          <w:sz w:val="24"/>
          <w:szCs w:val="24"/>
        </w:rPr>
        <w:t>2022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>.10-2023.10</w:t>
      </w:r>
      <w:r w:rsidR="00353E23">
        <w:rPr>
          <w:rFonts w:ascii="Times New Roman" w:eastAsia="宋体" w:hAnsi="Times New Roman" w:cs="Times New Roman" w:hint="eastAsia"/>
          <w:sz w:val="24"/>
          <w:szCs w:val="24"/>
        </w:rPr>
        <w:t>，主持。</w:t>
      </w:r>
    </w:p>
    <w:p w14:paraId="28BA6F85" w14:textId="621C9CCD" w:rsidR="001D56CB" w:rsidRDefault="001D56CB" w:rsidP="00813B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13B2B" w:rsidRPr="00813B2B">
        <w:rPr>
          <w:rFonts w:ascii="Times New Roman" w:eastAsia="宋体" w:hAnsi="Times New Roman" w:cs="Times New Roman" w:hint="eastAsia"/>
          <w:sz w:val="24"/>
          <w:szCs w:val="24"/>
        </w:rPr>
        <w:t>国家自然科学基金委员会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地区科学基金项目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, 32160575,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耐盐泡菜植物乳杆菌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MS0819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胞外多糖合成</w:t>
      </w:r>
      <w:r w:rsidR="00813B2B" w:rsidRPr="00813B2B">
        <w:rPr>
          <w:rFonts w:ascii="Times New Roman" w:eastAsia="宋体" w:hAnsi="Times New Roman" w:cs="Times New Roman" w:hint="eastAsia"/>
          <w:sz w:val="24"/>
          <w:szCs w:val="24"/>
        </w:rPr>
        <w:t>及其对亚硝酸盐的消减作用机制研究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, 2022-01-01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至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 2025-12-31,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参与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76D3311" w14:textId="67E94D01" w:rsidR="001D56CB" w:rsidRDefault="001D56CB" w:rsidP="00813B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13B2B" w:rsidRPr="00813B2B">
        <w:rPr>
          <w:rFonts w:ascii="Times New Roman" w:eastAsia="宋体" w:hAnsi="Times New Roman" w:cs="Times New Roman" w:hint="eastAsia"/>
          <w:sz w:val="24"/>
          <w:szCs w:val="24"/>
        </w:rPr>
        <w:t>国家自然科学基金委员会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面上项目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, 32070370,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报春花属毛茛叶报春组的物种整合分类研究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, 2021-01-01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至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 xml:space="preserve"> 2024-12-31, </w:t>
      </w:r>
      <w:r w:rsidR="00813B2B" w:rsidRPr="00813B2B">
        <w:rPr>
          <w:rFonts w:ascii="Times New Roman" w:eastAsia="宋体" w:hAnsi="Times New Roman" w:cs="Times New Roman"/>
          <w:sz w:val="24"/>
          <w:szCs w:val="24"/>
        </w:rPr>
        <w:t>参与</w:t>
      </w:r>
      <w:r w:rsidR="00813B2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936E536" w14:textId="7A04369C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等等</w:t>
      </w:r>
    </w:p>
    <w:bookmarkEnd w:id="0"/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13C4655C" w14:textId="3E636460" w:rsidR="001D56CB" w:rsidRDefault="001D56CB" w:rsidP="000A433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A4337" w:rsidRPr="00353E23">
        <w:rPr>
          <w:rFonts w:ascii="Times New Roman" w:eastAsia="宋体" w:hAnsi="Times New Roman" w:cs="Times New Roman"/>
          <w:b/>
          <w:bCs/>
          <w:sz w:val="24"/>
          <w:szCs w:val="24"/>
        </w:rPr>
        <w:t>Zhang W</w:t>
      </w:r>
      <w:r w:rsidR="000A4337" w:rsidRPr="000A4337">
        <w:rPr>
          <w:rFonts w:ascii="Times New Roman" w:eastAsia="宋体" w:hAnsi="Times New Roman" w:cs="Times New Roman"/>
          <w:sz w:val="24"/>
          <w:szCs w:val="24"/>
        </w:rPr>
        <w:t>, Hu YF, Zhang siyu, Shao JW. Integrative taxonomy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A4337" w:rsidRPr="000A4337">
        <w:rPr>
          <w:rFonts w:ascii="Times New Roman" w:eastAsia="宋体" w:hAnsi="Times New Roman" w:cs="Times New Roman"/>
          <w:sz w:val="24"/>
          <w:szCs w:val="24"/>
        </w:rPr>
        <w:t>in a rapid speciation group associated with mating system transition: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A4337" w:rsidRPr="000A4337">
        <w:rPr>
          <w:rFonts w:ascii="Times New Roman" w:eastAsia="宋体" w:hAnsi="Times New Roman" w:cs="Times New Roman"/>
          <w:sz w:val="24"/>
          <w:szCs w:val="24"/>
        </w:rPr>
        <w:t xml:space="preserve">A case study in the </w:t>
      </w:r>
      <w:r w:rsidR="000A4337" w:rsidRPr="00895B29">
        <w:rPr>
          <w:rFonts w:ascii="Times New Roman" w:eastAsia="宋体" w:hAnsi="Times New Roman" w:cs="Times New Roman"/>
          <w:i/>
          <w:iCs/>
          <w:sz w:val="24"/>
          <w:szCs w:val="24"/>
        </w:rPr>
        <w:t>Primula cicutariifolia</w:t>
      </w:r>
      <w:r w:rsidR="000A4337" w:rsidRPr="000A4337">
        <w:rPr>
          <w:rFonts w:ascii="Times New Roman" w:eastAsia="宋体" w:hAnsi="Times New Roman" w:cs="Times New Roman"/>
          <w:sz w:val="24"/>
          <w:szCs w:val="24"/>
        </w:rPr>
        <w:t xml:space="preserve"> complex [J]. Molecular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A4337" w:rsidRPr="000A4337">
        <w:rPr>
          <w:rFonts w:ascii="Times New Roman" w:eastAsia="宋体" w:hAnsi="Times New Roman" w:cs="Times New Roman"/>
          <w:sz w:val="24"/>
          <w:szCs w:val="24"/>
        </w:rPr>
        <w:t>Phylogenetics and Evolution, 2023.</w:t>
      </w:r>
    </w:p>
    <w:p w14:paraId="70713696" w14:textId="2D2B9A41" w:rsidR="001D56CB" w:rsidRDefault="001D56CB" w:rsidP="00895B2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95B2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5B29" w:rsidRPr="00353E23">
        <w:rPr>
          <w:rFonts w:ascii="Times New Roman" w:eastAsia="宋体" w:hAnsi="Times New Roman" w:cs="Times New Roman"/>
          <w:b/>
          <w:bCs/>
          <w:sz w:val="24"/>
          <w:szCs w:val="24"/>
        </w:rPr>
        <w:t>Zhang, W</w:t>
      </w:r>
      <w:r w:rsidR="00895B29" w:rsidRPr="00895B29">
        <w:rPr>
          <w:rFonts w:ascii="Times New Roman" w:eastAsia="宋体" w:hAnsi="Times New Roman" w:cs="Times New Roman"/>
          <w:sz w:val="24"/>
          <w:szCs w:val="24"/>
        </w:rPr>
        <w:t xml:space="preserve">, Zhang Y and Shao JW. </w:t>
      </w:r>
      <w:r w:rsidR="00895B29" w:rsidRPr="00895B29">
        <w:rPr>
          <w:rFonts w:ascii="Times New Roman" w:eastAsia="宋体" w:hAnsi="Times New Roman" w:cs="Times New Roman"/>
          <w:i/>
          <w:iCs/>
          <w:sz w:val="24"/>
          <w:szCs w:val="24"/>
        </w:rPr>
        <w:t>Primula xinningensis</w:t>
      </w:r>
      <w:r w:rsidR="00895B2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5B29" w:rsidRPr="00895B29">
        <w:rPr>
          <w:rFonts w:ascii="Times New Roman" w:eastAsia="宋体" w:hAnsi="Times New Roman" w:cs="Times New Roman"/>
          <w:sz w:val="24"/>
          <w:szCs w:val="24"/>
        </w:rPr>
        <w:t>(Primulaceae), a new species from karst caves in Hunan, China [J]. PhytoKeys, 2022, 199,155-166.</w:t>
      </w:r>
    </w:p>
    <w:p w14:paraId="4248133A" w14:textId="0657A205" w:rsidR="001D56CB" w:rsidRDefault="001D56CB" w:rsidP="00895B2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95B2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5B29" w:rsidRPr="00353E23">
        <w:rPr>
          <w:rFonts w:ascii="Times New Roman" w:eastAsia="宋体" w:hAnsi="Times New Roman" w:cs="Times New Roman"/>
          <w:b/>
          <w:bCs/>
          <w:sz w:val="24"/>
          <w:szCs w:val="24"/>
        </w:rPr>
        <w:t>Zhang W</w:t>
      </w:r>
      <w:r w:rsidR="00895B29" w:rsidRPr="00895B29">
        <w:rPr>
          <w:rFonts w:ascii="Times New Roman" w:eastAsia="宋体" w:hAnsi="Times New Roman" w:cs="Times New Roman"/>
          <w:sz w:val="24"/>
          <w:szCs w:val="24"/>
        </w:rPr>
        <w:t>, Hu YF, He X, Zhou W, Shao JW. Evolution of</w:t>
      </w:r>
      <w:r w:rsidR="00895B2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5B29" w:rsidRPr="00895B29">
        <w:rPr>
          <w:rFonts w:ascii="Times New Roman" w:eastAsia="宋体" w:hAnsi="Times New Roman" w:cs="Times New Roman"/>
          <w:sz w:val="24"/>
          <w:szCs w:val="24"/>
        </w:rPr>
        <w:t>Autonomous Selfing in Marginal Habitats: Spatiotemporal Variation</w:t>
      </w:r>
      <w:r w:rsidR="00895B2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5B29" w:rsidRPr="00895B29">
        <w:rPr>
          <w:rFonts w:ascii="Times New Roman" w:eastAsia="宋体" w:hAnsi="Times New Roman" w:cs="Times New Roman"/>
          <w:sz w:val="24"/>
          <w:szCs w:val="24"/>
        </w:rPr>
        <w:t xml:space="preserve">in the Floral Traits of the Distylous </w:t>
      </w:r>
      <w:r w:rsidR="00895B29" w:rsidRPr="00895B29">
        <w:rPr>
          <w:rFonts w:ascii="Times New Roman" w:eastAsia="宋体" w:hAnsi="Times New Roman" w:cs="Times New Roman"/>
          <w:i/>
          <w:iCs/>
          <w:sz w:val="24"/>
          <w:szCs w:val="24"/>
        </w:rPr>
        <w:t>Primula wannanensis</w:t>
      </w:r>
      <w:r w:rsidR="00895B29" w:rsidRPr="00895B29">
        <w:rPr>
          <w:rFonts w:ascii="Times New Roman" w:eastAsia="宋体" w:hAnsi="Times New Roman" w:cs="Times New Roman"/>
          <w:sz w:val="24"/>
          <w:szCs w:val="24"/>
        </w:rPr>
        <w:t xml:space="preserve"> [J]. Frontiers in Plant Science. 2021, 12, 781281</w:t>
      </w:r>
      <w:r w:rsidR="00353E23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7A07A152" w14:textId="18E1DDA4" w:rsidR="00353E23" w:rsidRDefault="00353E23" w:rsidP="00895B29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53E2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章伟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sz w:val="24"/>
          <w:szCs w:val="24"/>
        </w:rPr>
        <w:t>徐丛云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sz w:val="24"/>
          <w:szCs w:val="24"/>
        </w:rPr>
        <w:t>项小燕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sz w:val="24"/>
          <w:szCs w:val="24"/>
        </w:rPr>
        <w:t>童跃伟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sz w:val="24"/>
          <w:szCs w:val="24"/>
        </w:rPr>
        <w:t>胡淑宝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53E23">
        <w:rPr>
          <w:rFonts w:ascii="Times New Roman" w:eastAsia="宋体" w:hAnsi="Times New Roman" w:cs="Times New Roman"/>
          <w:sz w:val="24"/>
          <w:szCs w:val="24"/>
        </w:rPr>
        <w:t>基于创新型人才培养的植物学野外实习探索与实践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Pr="00353E23">
        <w:rPr>
          <w:rFonts w:ascii="Times New Roman" w:eastAsia="宋体" w:hAnsi="Times New Roman" w:cs="Times New Roman"/>
          <w:sz w:val="24"/>
          <w:szCs w:val="24"/>
        </w:rPr>
        <w:t>安徽农学通报</w:t>
      </w:r>
      <w:r w:rsidRPr="00353E23">
        <w:rPr>
          <w:rFonts w:ascii="Times New Roman" w:eastAsia="宋体" w:hAnsi="Times New Roman" w:cs="Times New Roman"/>
          <w:sz w:val="24"/>
          <w:szCs w:val="24"/>
        </w:rPr>
        <w:t>, 2024, 30(1): 115-118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2E01EAFB" w14:textId="2EFD00D2" w:rsidR="00353E23" w:rsidRDefault="00353E23" w:rsidP="00895B2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53E23">
        <w:rPr>
          <w:rFonts w:ascii="Times New Roman" w:eastAsia="宋体" w:hAnsi="Times New Roman" w:cs="Times New Roman" w:hint="eastAsia"/>
          <w:sz w:val="24"/>
          <w:szCs w:val="24"/>
        </w:rPr>
        <w:t>方柽承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sz w:val="24"/>
          <w:szCs w:val="24"/>
        </w:rPr>
        <w:t>陈雅楠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sz w:val="24"/>
          <w:szCs w:val="24"/>
        </w:rPr>
        <w:t>李思蓉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sz w:val="24"/>
          <w:szCs w:val="24"/>
        </w:rPr>
        <w:t>查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53E23">
        <w:rPr>
          <w:rFonts w:ascii="Times New Roman" w:eastAsia="宋体" w:hAnsi="Times New Roman" w:cs="Times New Roman"/>
          <w:sz w:val="24"/>
          <w:szCs w:val="24"/>
        </w:rPr>
        <w:t>蕊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53E23">
        <w:rPr>
          <w:rFonts w:ascii="Times New Roman" w:eastAsia="宋体" w:hAnsi="Times New Roman" w:cs="Times New Roman"/>
          <w:b/>
          <w:bCs/>
          <w:sz w:val="24"/>
          <w:szCs w:val="24"/>
        </w:rPr>
        <w:t>章</w:t>
      </w:r>
      <w:r w:rsidRPr="00353E2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353E23">
        <w:rPr>
          <w:rFonts w:ascii="Times New Roman" w:eastAsia="宋体" w:hAnsi="Times New Roman" w:cs="Times New Roman"/>
          <w:b/>
          <w:bCs/>
          <w:sz w:val="24"/>
          <w:szCs w:val="24"/>
        </w:rPr>
        <w:t>伟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*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353E23">
        <w:rPr>
          <w:rFonts w:ascii="Times New Roman" w:eastAsia="宋体" w:hAnsi="Times New Roman" w:cs="Times New Roman"/>
          <w:sz w:val="24"/>
          <w:szCs w:val="24"/>
        </w:rPr>
        <w:t>安徽省被子植物新记录</w:t>
      </w:r>
      <w:r w:rsidRPr="00353E23">
        <w:rPr>
          <w:rFonts w:ascii="Times New Roman" w:eastAsia="宋体" w:hAnsi="Times New Roman" w:cs="Times New Roman"/>
          <w:sz w:val="24"/>
          <w:szCs w:val="24"/>
        </w:rPr>
        <w:t>4</w:t>
      </w:r>
      <w:r w:rsidRPr="00353E23">
        <w:rPr>
          <w:rFonts w:ascii="Times New Roman" w:eastAsia="宋体" w:hAnsi="Times New Roman" w:cs="Times New Roman"/>
          <w:sz w:val="24"/>
          <w:szCs w:val="24"/>
        </w:rPr>
        <w:t>种</w:t>
      </w:r>
      <w:r w:rsidRPr="00353E23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Pr="00353E23">
        <w:rPr>
          <w:rFonts w:ascii="Times New Roman" w:eastAsia="宋体" w:hAnsi="Times New Roman" w:cs="Times New Roman"/>
          <w:sz w:val="24"/>
          <w:szCs w:val="24"/>
        </w:rPr>
        <w:t>亚热带植物科学</w:t>
      </w:r>
      <w:r w:rsidRPr="00353E23">
        <w:rPr>
          <w:rFonts w:ascii="Times New Roman" w:eastAsia="宋体" w:hAnsi="Times New Roman" w:cs="Times New Roman"/>
          <w:sz w:val="24"/>
          <w:szCs w:val="24"/>
        </w:rPr>
        <w:t>, 2024, 53(1): 64-67.</w:t>
      </w:r>
    </w:p>
    <w:p w14:paraId="34FA92EB" w14:textId="53B2A8BE" w:rsidR="00895B29" w:rsidRDefault="00895B29" w:rsidP="00895B29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53E2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章伟</w:t>
      </w:r>
      <w:r w:rsidRPr="00895B29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95B29">
        <w:rPr>
          <w:rFonts w:ascii="Times New Roman" w:eastAsia="宋体" w:hAnsi="Times New Roman" w:cs="Times New Roman"/>
          <w:sz w:val="24"/>
          <w:szCs w:val="24"/>
        </w:rPr>
        <w:t>张思宇</w:t>
      </w:r>
      <w:r w:rsidRPr="00895B29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95B29">
        <w:rPr>
          <w:rFonts w:ascii="Times New Roman" w:eastAsia="宋体" w:hAnsi="Times New Roman" w:cs="Times New Roman"/>
          <w:sz w:val="24"/>
          <w:szCs w:val="24"/>
        </w:rPr>
        <w:t>伍佳楠</w:t>
      </w:r>
      <w:r w:rsidRPr="00895B29">
        <w:rPr>
          <w:rFonts w:ascii="Times New Roman" w:eastAsia="宋体" w:hAnsi="Times New Roman" w:cs="Times New Roman"/>
          <w:sz w:val="24"/>
          <w:szCs w:val="24"/>
        </w:rPr>
        <w:t>,</w:t>
      </w:r>
      <w:r w:rsidRPr="00895B29">
        <w:rPr>
          <w:rFonts w:ascii="Times New Roman" w:eastAsia="宋体" w:hAnsi="Times New Roman" w:cs="Times New Roman"/>
          <w:sz w:val="24"/>
          <w:szCs w:val="24"/>
        </w:rPr>
        <w:t>等</w:t>
      </w:r>
      <w:r w:rsidRPr="00895B29">
        <w:rPr>
          <w:rFonts w:ascii="Times New Roman" w:eastAsia="宋体" w:hAnsi="Times New Roman" w:cs="Times New Roman"/>
          <w:sz w:val="24"/>
          <w:szCs w:val="24"/>
        </w:rPr>
        <w:t>.</w:t>
      </w:r>
      <w:r w:rsidRPr="00895B29">
        <w:rPr>
          <w:rFonts w:ascii="Times New Roman" w:eastAsia="宋体" w:hAnsi="Times New Roman" w:cs="Times New Roman"/>
          <w:sz w:val="24"/>
          <w:szCs w:val="24"/>
        </w:rPr>
        <w:t>安徽省被子植物分布新记录</w:t>
      </w:r>
      <w:r w:rsidRPr="00895B29">
        <w:rPr>
          <w:rFonts w:ascii="Times New Roman" w:eastAsia="宋体" w:hAnsi="Times New Roman" w:cs="Times New Roman"/>
          <w:sz w:val="24"/>
          <w:szCs w:val="24"/>
        </w:rPr>
        <w:t>8</w:t>
      </w:r>
      <w:r w:rsidRPr="00895B29">
        <w:rPr>
          <w:rFonts w:ascii="Times New Roman" w:eastAsia="宋体" w:hAnsi="Times New Roman" w:cs="Times New Roman"/>
          <w:sz w:val="24"/>
          <w:szCs w:val="24"/>
        </w:rPr>
        <w:t>种</w:t>
      </w:r>
      <w:r w:rsidRPr="00895B29">
        <w:rPr>
          <w:rFonts w:ascii="Times New Roman" w:eastAsia="宋体" w:hAnsi="Times New Roman" w:cs="Times New Roman"/>
          <w:sz w:val="24"/>
          <w:szCs w:val="24"/>
        </w:rPr>
        <w:t>[J].</w:t>
      </w:r>
      <w:r w:rsidR="00353E2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95B29">
        <w:rPr>
          <w:rFonts w:ascii="Times New Roman" w:eastAsia="宋体" w:hAnsi="Times New Roman" w:cs="Times New Roman"/>
          <w:sz w:val="24"/>
          <w:szCs w:val="24"/>
        </w:rPr>
        <w:t>植物资源与环境学报</w:t>
      </w:r>
      <w:r w:rsidR="00353E23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95B29">
        <w:rPr>
          <w:rFonts w:ascii="Times New Roman" w:eastAsia="宋体" w:hAnsi="Times New Roman" w:cs="Times New Roman"/>
          <w:sz w:val="24"/>
          <w:szCs w:val="24"/>
        </w:rPr>
        <w:t xml:space="preserve"> 2023(6):</w:t>
      </w:r>
      <w:r w:rsidR="00353E2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95B29">
        <w:rPr>
          <w:rFonts w:ascii="Times New Roman" w:eastAsia="宋体" w:hAnsi="Times New Roman" w:cs="Times New Roman"/>
          <w:sz w:val="24"/>
          <w:szCs w:val="24"/>
        </w:rPr>
        <w:t>90-92.</w:t>
      </w:r>
    </w:p>
    <w:p w14:paraId="12B5CA6C" w14:textId="77777777" w:rsidR="00353E23" w:rsidRDefault="00895B29" w:rsidP="00895B29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353E2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章伟</w:t>
      </w:r>
      <w:r w:rsidRPr="00895B29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95B29">
        <w:rPr>
          <w:rFonts w:ascii="Times New Roman" w:eastAsia="宋体" w:hAnsi="Times New Roman" w:cs="Times New Roman"/>
          <w:sz w:val="24"/>
          <w:szCs w:val="24"/>
        </w:rPr>
        <w:t>李永权</w:t>
      </w:r>
      <w:r w:rsidRPr="00895B29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95B29">
        <w:rPr>
          <w:rFonts w:ascii="Times New Roman" w:eastAsia="宋体" w:hAnsi="Times New Roman" w:cs="Times New Roman"/>
          <w:sz w:val="24"/>
          <w:szCs w:val="24"/>
        </w:rPr>
        <w:t>汪惠峰</w:t>
      </w:r>
      <w:r w:rsidRPr="00895B29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895B29">
        <w:rPr>
          <w:rFonts w:ascii="Times New Roman" w:eastAsia="宋体" w:hAnsi="Times New Roman" w:cs="Times New Roman"/>
          <w:sz w:val="24"/>
          <w:szCs w:val="24"/>
        </w:rPr>
        <w:t>等</w:t>
      </w:r>
      <w:r w:rsidRPr="00895B29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895B29">
        <w:rPr>
          <w:rFonts w:ascii="Times New Roman" w:eastAsia="宋体" w:hAnsi="Times New Roman" w:cs="Times New Roman"/>
          <w:sz w:val="24"/>
          <w:szCs w:val="24"/>
        </w:rPr>
        <w:t>安徽羽叶报春核心和边缘居群</w:t>
      </w:r>
      <w:r w:rsidRPr="00895B29">
        <w:rPr>
          <w:rFonts w:ascii="Times New Roman" w:eastAsia="宋体" w:hAnsi="Times New Roman" w:cs="Times New Roman" w:hint="eastAsia"/>
          <w:sz w:val="24"/>
          <w:szCs w:val="24"/>
        </w:rPr>
        <w:t>的形态变异比较研究</w:t>
      </w:r>
      <w:r w:rsidRPr="00895B29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Pr="00895B29">
        <w:rPr>
          <w:rFonts w:ascii="Times New Roman" w:eastAsia="宋体" w:hAnsi="Times New Roman" w:cs="Times New Roman"/>
          <w:sz w:val="24"/>
          <w:szCs w:val="24"/>
        </w:rPr>
        <w:t>热带亚热带植物学报</w:t>
      </w:r>
      <w:r w:rsidRPr="00895B29">
        <w:rPr>
          <w:rFonts w:ascii="Times New Roman" w:eastAsia="宋体" w:hAnsi="Times New Roman" w:cs="Times New Roman"/>
          <w:sz w:val="24"/>
          <w:szCs w:val="24"/>
        </w:rPr>
        <w:t>, 2018, 26(3), 285-292.</w:t>
      </w:r>
    </w:p>
    <w:p w14:paraId="27CAC0F0" w14:textId="08006881" w:rsidR="00DD039F" w:rsidRDefault="001D56CB" w:rsidP="00895B2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24A11B43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895B2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2023</w:t>
      </w:r>
      <w:r w:rsidR="000A4337">
        <w:rPr>
          <w:rFonts w:ascii="Times New Roman" w:eastAsia="宋体" w:hAnsi="Times New Roman" w:cs="Times New Roman" w:hint="eastAsia"/>
          <w:sz w:val="24"/>
          <w:szCs w:val="24"/>
        </w:rPr>
        <w:t>年安徽省植物标本大赛一等奖</w:t>
      </w:r>
    </w:p>
    <w:p w14:paraId="3B758B29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27687EA2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6ECEE56A" w14:textId="77777777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等等</w:t>
      </w:r>
    </w:p>
    <w:p w14:paraId="2786BDAF" w14:textId="3ED48DA2" w:rsidR="001D56CB" w:rsidRPr="001D56CB" w:rsidRDefault="001D56CB" w:rsidP="000466C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1D56CB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A4337"/>
    <w:rsid w:val="000E6667"/>
    <w:rsid w:val="001D56CB"/>
    <w:rsid w:val="002B4DE8"/>
    <w:rsid w:val="00307285"/>
    <w:rsid w:val="00353E23"/>
    <w:rsid w:val="00813B2B"/>
    <w:rsid w:val="00895B29"/>
    <w:rsid w:val="00DD039F"/>
    <w:rsid w:val="00DE1310"/>
    <w:rsid w:val="00E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weizhang</cp:lastModifiedBy>
  <cp:revision>5</cp:revision>
  <dcterms:created xsi:type="dcterms:W3CDTF">2024-04-08T02:34:00Z</dcterms:created>
  <dcterms:modified xsi:type="dcterms:W3CDTF">2024-04-10T04:48:00Z</dcterms:modified>
</cp:coreProperties>
</file>